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CF980" w14:textId="77777777" w:rsidR="00B103E3" w:rsidRDefault="00873C90">
      <w:pPr>
        <w:widowControl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66AC9DC8" w14:textId="77777777" w:rsidR="00B103E3" w:rsidRDefault="00873C9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今日张家港“政务云”服务应用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接入审批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</w:p>
    <w:tbl>
      <w:tblPr>
        <w:tblStyle w:val="a4"/>
        <w:tblpPr w:leftFromText="180" w:rightFromText="180" w:vertAnchor="text" w:horzAnchor="page" w:tblpX="1413" w:tblpY="216"/>
        <w:tblOverlap w:val="never"/>
        <w:tblW w:w="9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3720"/>
        <w:gridCol w:w="1590"/>
        <w:gridCol w:w="2293"/>
      </w:tblGrid>
      <w:tr w:rsidR="00B103E3" w14:paraId="07CE4BD8" w14:textId="77777777">
        <w:trPr>
          <w:trHeight w:val="497"/>
        </w:trPr>
        <w:tc>
          <w:tcPr>
            <w:tcW w:w="9275" w:type="dxa"/>
            <w:gridSpan w:val="4"/>
            <w:tcBorders>
              <w:tl2br w:val="nil"/>
              <w:tr2bl w:val="nil"/>
            </w:tcBorders>
            <w:shd w:val="clear" w:color="auto" w:fill="CFCDCD" w:themeFill="background2" w:themeFillShade="E5"/>
            <w:vAlign w:val="center"/>
          </w:tcPr>
          <w:p w14:paraId="072DEC48" w14:textId="77777777" w:rsidR="00B103E3" w:rsidRDefault="00873C90">
            <w:pPr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申 请 信 息</w:t>
            </w:r>
          </w:p>
        </w:tc>
      </w:tr>
      <w:tr w:rsidR="00B103E3" w14:paraId="54310D09" w14:textId="77777777">
        <w:trPr>
          <w:trHeight w:val="633"/>
        </w:trPr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14:paraId="10404E1A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业务主管单位</w:t>
            </w:r>
          </w:p>
        </w:tc>
        <w:tc>
          <w:tcPr>
            <w:tcW w:w="7603" w:type="dxa"/>
            <w:gridSpan w:val="3"/>
            <w:tcBorders>
              <w:tl2br w:val="nil"/>
              <w:tr2bl w:val="nil"/>
            </w:tcBorders>
            <w:vAlign w:val="center"/>
          </w:tcPr>
          <w:p w14:paraId="0E00EA81" w14:textId="77777777" w:rsidR="00B103E3" w:rsidRDefault="00B103E3">
            <w:pPr>
              <w:jc w:val="center"/>
              <w:rPr>
                <w:sz w:val="24"/>
              </w:rPr>
            </w:pPr>
          </w:p>
        </w:tc>
      </w:tr>
      <w:tr w:rsidR="00B103E3" w14:paraId="5BA6AEAC" w14:textId="77777777">
        <w:trPr>
          <w:trHeight w:val="633"/>
        </w:trPr>
        <w:tc>
          <w:tcPr>
            <w:tcW w:w="1672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78CDF89E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服务应用名称</w:t>
            </w:r>
          </w:p>
        </w:tc>
        <w:tc>
          <w:tcPr>
            <w:tcW w:w="7603" w:type="dxa"/>
            <w:gridSpan w:val="3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10C7CA40" w14:textId="77777777" w:rsidR="00B103E3" w:rsidRDefault="00B103E3">
            <w:pPr>
              <w:jc w:val="center"/>
              <w:rPr>
                <w:sz w:val="24"/>
              </w:rPr>
            </w:pPr>
          </w:p>
        </w:tc>
      </w:tr>
      <w:tr w:rsidR="00B103E3" w14:paraId="002E8A6E" w14:textId="77777777">
        <w:trPr>
          <w:trHeight w:val="633"/>
        </w:trPr>
        <w:tc>
          <w:tcPr>
            <w:tcW w:w="1672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2487E9E2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服务应用现状</w:t>
            </w:r>
          </w:p>
        </w:tc>
        <w:tc>
          <w:tcPr>
            <w:tcW w:w="3720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0D243E13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新开发 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存量应用</w:t>
            </w:r>
          </w:p>
        </w:tc>
        <w:tc>
          <w:tcPr>
            <w:tcW w:w="1590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426E1081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服务接入方式</w:t>
            </w:r>
          </w:p>
        </w:tc>
        <w:tc>
          <w:tcPr>
            <w:tcW w:w="2293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137C0825" w14:textId="77777777" w:rsidR="00B103E3" w:rsidRDefault="00873C9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小程序  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 H5</w:t>
            </w:r>
          </w:p>
          <w:p w14:paraId="185140C5" w14:textId="77777777" w:rsidR="00B103E3" w:rsidRDefault="00873C90">
            <w:pPr>
              <w:jc w:val="left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原生开发</w:t>
            </w:r>
          </w:p>
        </w:tc>
      </w:tr>
      <w:tr w:rsidR="00B103E3" w14:paraId="5B9B9BAC" w14:textId="77777777">
        <w:trPr>
          <w:trHeight w:val="696"/>
        </w:trPr>
        <w:tc>
          <w:tcPr>
            <w:tcW w:w="1672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14814EAB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申请上架栏目</w:t>
            </w:r>
          </w:p>
        </w:tc>
        <w:tc>
          <w:tcPr>
            <w:tcW w:w="3720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6ADFEE39" w14:textId="3EB56B5E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审批服务 </w:t>
            </w:r>
            <w:r w:rsidR="00AA1364"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AA1364">
              <w:rPr>
                <w:rFonts w:ascii="宋体" w:eastAsia="宋体" w:hAnsi="宋体" w:cs="宋体" w:hint="eastAsia"/>
                <w:szCs w:val="21"/>
              </w:rPr>
              <w:t xml:space="preserve">监督反映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社会保障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便民生活</w:t>
            </w:r>
            <w:r w:rsidR="00AA1364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AA1364"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AA1364">
              <w:rPr>
                <w:rFonts w:ascii="宋体" w:eastAsia="宋体" w:hAnsi="宋体" w:cs="宋体" w:hint="eastAsia"/>
                <w:szCs w:val="21"/>
              </w:rPr>
              <w:t xml:space="preserve">住房服务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交通出行 </w:t>
            </w:r>
            <w:r w:rsidR="00AA1364"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AA1364">
              <w:rPr>
                <w:rFonts w:ascii="宋体" w:eastAsia="宋体" w:hAnsi="宋体" w:cs="宋体" w:hint="eastAsia"/>
                <w:szCs w:val="21"/>
              </w:rPr>
              <w:t xml:space="preserve">民政服务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医疗</w:t>
            </w:r>
            <w:r w:rsidR="00AA1364">
              <w:rPr>
                <w:rFonts w:ascii="宋体" w:eastAsia="宋体" w:hAnsi="宋体" w:cs="宋体" w:hint="eastAsia"/>
                <w:szCs w:val="21"/>
              </w:rPr>
              <w:t>卫生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AA1364">
              <w:rPr>
                <w:rFonts w:ascii="宋体" w:eastAsia="宋体" w:hAnsi="宋体" w:cs="宋体" w:hint="eastAsia"/>
                <w:szCs w:val="21"/>
              </w:rPr>
              <w:t>人才就业</w:t>
            </w:r>
          </w:p>
          <w:p w14:paraId="2BC2EA82" w14:textId="293FC3A4" w:rsidR="00B103E3" w:rsidRDefault="00AA1364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文体教育 </w:t>
            </w:r>
            <w:r w:rsidR="00075043"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075043">
              <w:rPr>
                <w:rFonts w:ascii="宋体" w:eastAsia="宋体" w:hAnsi="宋体" w:cs="宋体" w:hint="eastAsia"/>
                <w:szCs w:val="21"/>
              </w:rPr>
              <w:t xml:space="preserve">特色专区 </w:t>
            </w:r>
            <w:r w:rsidR="00075043"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075043">
              <w:rPr>
                <w:rFonts w:ascii="宋体" w:eastAsia="宋体" w:hAnsi="宋体" w:cs="宋体" w:hint="eastAsia"/>
                <w:szCs w:val="21"/>
              </w:rPr>
              <w:t>农业农村</w:t>
            </w:r>
            <w:r w:rsidR="0020395A"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企业服务</w:t>
            </w:r>
            <w:r w:rsidR="0020395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075043"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075043">
              <w:rPr>
                <w:rFonts w:ascii="宋体" w:eastAsia="宋体" w:hAnsi="宋体" w:cs="宋体" w:hint="eastAsia"/>
                <w:szCs w:val="21"/>
              </w:rPr>
              <w:t xml:space="preserve">应急管理 </w:t>
            </w:r>
            <w:r w:rsidR="0020395A"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金融</w:t>
            </w:r>
            <w:r w:rsidR="0020395A">
              <w:rPr>
                <w:rFonts w:ascii="宋体" w:eastAsia="宋体" w:hAnsi="宋体" w:cs="宋体" w:hint="eastAsia"/>
                <w:szCs w:val="21"/>
              </w:rPr>
              <w:t xml:space="preserve">服务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政法服务 </w:t>
            </w:r>
            <w:r w:rsidR="00873C90"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873C90">
              <w:rPr>
                <w:rFonts w:ascii="宋体" w:eastAsia="宋体" w:hAnsi="宋体" w:cs="宋体" w:hint="eastAsia"/>
                <w:szCs w:val="21"/>
              </w:rPr>
              <w:t>其他</w:t>
            </w:r>
            <w:r w:rsidR="00873C90">
              <w:rPr>
                <w:rFonts w:ascii="宋体" w:eastAsia="宋体" w:hAnsi="宋体" w:cs="宋体" w:hint="eastAsia"/>
                <w:szCs w:val="21"/>
                <w:u w:val="single"/>
              </w:rPr>
              <w:t xml:space="preserve">   </w:t>
            </w:r>
            <w:r w:rsidR="0020395A">
              <w:rPr>
                <w:rFonts w:ascii="宋体" w:eastAsia="宋体" w:hAnsi="宋体" w:cs="宋体"/>
                <w:szCs w:val="21"/>
                <w:u w:val="single"/>
              </w:rPr>
              <w:t xml:space="preserve"> </w:t>
            </w:r>
          </w:p>
        </w:tc>
        <w:tc>
          <w:tcPr>
            <w:tcW w:w="1590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6FAB42FB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申请上架时间</w:t>
            </w:r>
          </w:p>
        </w:tc>
        <w:tc>
          <w:tcPr>
            <w:tcW w:w="2293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18359B82" w14:textId="66447660" w:rsidR="0020395A" w:rsidRPr="0020395A" w:rsidRDefault="00873C90" w:rsidP="0020395A">
            <w:pPr>
              <w:ind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  月    日</w:t>
            </w:r>
          </w:p>
        </w:tc>
      </w:tr>
      <w:tr w:rsidR="00B103E3" w14:paraId="0F06791E" w14:textId="77777777">
        <w:trPr>
          <w:trHeight w:val="609"/>
        </w:trPr>
        <w:tc>
          <w:tcPr>
            <w:tcW w:w="1672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7BB00054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业务负责人</w:t>
            </w:r>
          </w:p>
        </w:tc>
        <w:tc>
          <w:tcPr>
            <w:tcW w:w="3720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2A099778" w14:textId="77777777" w:rsidR="00B103E3" w:rsidRDefault="00B103E3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4D04A14C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293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45ACBE1F" w14:textId="77777777" w:rsidR="00B103E3" w:rsidRDefault="00B103E3">
            <w:pPr>
              <w:jc w:val="center"/>
              <w:rPr>
                <w:sz w:val="24"/>
              </w:rPr>
            </w:pPr>
          </w:p>
        </w:tc>
      </w:tr>
      <w:tr w:rsidR="00B103E3" w14:paraId="61E6750B" w14:textId="77777777">
        <w:trPr>
          <w:trHeight w:val="609"/>
        </w:trPr>
        <w:tc>
          <w:tcPr>
            <w:tcW w:w="1672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06611CD0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技术开发公司</w:t>
            </w:r>
          </w:p>
        </w:tc>
        <w:tc>
          <w:tcPr>
            <w:tcW w:w="3720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569B11C8" w14:textId="77777777" w:rsidR="00B103E3" w:rsidRDefault="00B103E3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160604AB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293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7FEDD3E2" w14:textId="77777777" w:rsidR="00B103E3" w:rsidRDefault="00B103E3">
            <w:pPr>
              <w:jc w:val="center"/>
              <w:rPr>
                <w:sz w:val="24"/>
              </w:rPr>
            </w:pPr>
          </w:p>
        </w:tc>
      </w:tr>
      <w:tr w:rsidR="00C04E5A" w14:paraId="02162263" w14:textId="77777777" w:rsidTr="007B7A77">
        <w:trPr>
          <w:trHeight w:val="609"/>
        </w:trPr>
        <w:tc>
          <w:tcPr>
            <w:tcW w:w="1672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0E58BD90" w14:textId="597CD485" w:rsidR="00C04E5A" w:rsidRDefault="00C04E5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版权承诺</w:t>
            </w:r>
          </w:p>
        </w:tc>
        <w:tc>
          <w:tcPr>
            <w:tcW w:w="7603" w:type="dxa"/>
            <w:gridSpan w:val="3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5EB287F1" w14:textId="4B4E0173" w:rsidR="00C04E5A" w:rsidRDefault="00B8052A" w:rsidP="005155AB">
            <w:pPr>
              <w:jc w:val="left"/>
              <w:rPr>
                <w:sz w:val="24"/>
              </w:rPr>
            </w:pPr>
            <w:proofErr w:type="gramStart"/>
            <w:r w:rsidRPr="005155AB">
              <w:rPr>
                <w:rFonts w:ascii="宋体" w:eastAsia="宋体" w:hAnsi="宋体" w:cs="宋体" w:hint="eastAsia"/>
                <w:szCs w:val="21"/>
              </w:rPr>
              <w:t>本服务</w:t>
            </w:r>
            <w:proofErr w:type="gramEnd"/>
            <w:r w:rsidRPr="005155AB">
              <w:rPr>
                <w:rFonts w:ascii="宋体" w:eastAsia="宋体" w:hAnsi="宋体" w:cs="宋体" w:hint="eastAsia"/>
                <w:szCs w:val="21"/>
              </w:rPr>
              <w:t>应用未使用侵权字体、图片、文章，如有侵权行为发生，由申请接入部门和开发单位共同承担全部责任。</w:t>
            </w:r>
          </w:p>
        </w:tc>
      </w:tr>
      <w:tr w:rsidR="00B103E3" w14:paraId="7EA81F47" w14:textId="77777777">
        <w:trPr>
          <w:trHeight w:val="3765"/>
        </w:trPr>
        <w:tc>
          <w:tcPr>
            <w:tcW w:w="1672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14:paraId="61250F38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服务描述</w:t>
            </w:r>
          </w:p>
          <w:p w14:paraId="65C5CA95" w14:textId="77777777" w:rsidR="00B103E3" w:rsidRDefault="00873C90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（可另附方案）</w:t>
            </w:r>
          </w:p>
        </w:tc>
        <w:tc>
          <w:tcPr>
            <w:tcW w:w="7603" w:type="dxa"/>
            <w:gridSpan w:val="3"/>
            <w:tcBorders>
              <w:bottom w:val="single" w:sz="6" w:space="0" w:color="auto"/>
              <w:tl2br w:val="nil"/>
              <w:tr2bl w:val="nil"/>
            </w:tcBorders>
          </w:tcPr>
          <w:p w14:paraId="6FF99DE7" w14:textId="77777777" w:rsidR="00B103E3" w:rsidRDefault="00873C90">
            <w:pPr>
              <w:spacing w:line="320" w:lineRule="exact"/>
              <w:rPr>
                <w:color w:val="7F7F7F" w:themeColor="text1" w:themeTint="80"/>
                <w:szCs w:val="21"/>
              </w:rPr>
            </w:pPr>
            <w:r>
              <w:rPr>
                <w:rFonts w:hint="eastAsia"/>
                <w:color w:val="7F7F7F" w:themeColor="text1" w:themeTint="80"/>
                <w:szCs w:val="21"/>
              </w:rPr>
              <w:t>方案需包含以下信息：</w:t>
            </w:r>
          </w:p>
          <w:p w14:paraId="562B96B6" w14:textId="77777777" w:rsidR="00B103E3" w:rsidRDefault="00873C90">
            <w:pPr>
              <w:spacing w:line="320" w:lineRule="exact"/>
              <w:rPr>
                <w:color w:val="7F7F7F" w:themeColor="text1" w:themeTint="80"/>
                <w:szCs w:val="21"/>
              </w:rPr>
            </w:pPr>
            <w:r>
              <w:rPr>
                <w:rFonts w:hint="eastAsia"/>
                <w:color w:val="7F7F7F" w:themeColor="text1" w:themeTint="80"/>
                <w:szCs w:val="21"/>
              </w:rPr>
              <w:t>1.</w:t>
            </w:r>
            <w:r>
              <w:rPr>
                <w:rFonts w:hint="eastAsia"/>
                <w:color w:val="7F7F7F" w:themeColor="text1" w:themeTint="80"/>
                <w:szCs w:val="21"/>
              </w:rPr>
              <w:t>服务应用简介、图标、用户使用等级；</w:t>
            </w:r>
          </w:p>
          <w:p w14:paraId="61419E41" w14:textId="77777777" w:rsidR="00B103E3" w:rsidRDefault="00873C90">
            <w:pPr>
              <w:spacing w:line="320" w:lineRule="exact"/>
              <w:rPr>
                <w:color w:val="7F7F7F" w:themeColor="text1" w:themeTint="80"/>
                <w:szCs w:val="21"/>
              </w:rPr>
            </w:pPr>
            <w:r>
              <w:rPr>
                <w:rFonts w:hint="eastAsia"/>
                <w:color w:val="7F7F7F" w:themeColor="text1" w:themeTint="80"/>
                <w:szCs w:val="21"/>
              </w:rPr>
              <w:t>2.</w:t>
            </w:r>
            <w:proofErr w:type="gramStart"/>
            <w:r>
              <w:rPr>
                <w:rFonts w:hint="eastAsia"/>
                <w:color w:val="7F7F7F" w:themeColor="text1" w:themeTint="80"/>
                <w:szCs w:val="21"/>
              </w:rPr>
              <w:t>需今日</w:t>
            </w:r>
            <w:proofErr w:type="gramEnd"/>
            <w:r>
              <w:rPr>
                <w:rFonts w:hint="eastAsia"/>
                <w:color w:val="7F7F7F" w:themeColor="text1" w:themeTint="80"/>
                <w:szCs w:val="21"/>
              </w:rPr>
              <w:t>张家港</w:t>
            </w:r>
            <w:r>
              <w:rPr>
                <w:rFonts w:hint="eastAsia"/>
                <w:color w:val="7F7F7F" w:themeColor="text1" w:themeTint="80"/>
                <w:szCs w:val="21"/>
              </w:rPr>
              <w:t>APP</w:t>
            </w:r>
            <w:r>
              <w:rPr>
                <w:rFonts w:hint="eastAsia"/>
                <w:color w:val="7F7F7F" w:themeColor="text1" w:themeTint="80"/>
                <w:szCs w:val="21"/>
              </w:rPr>
              <w:t>提供的能力支持（如用户体系对接）；</w:t>
            </w:r>
          </w:p>
          <w:p w14:paraId="2D611129" w14:textId="77777777" w:rsidR="00B103E3" w:rsidRDefault="00873C90">
            <w:pPr>
              <w:spacing w:line="320" w:lineRule="exact"/>
              <w:rPr>
                <w:color w:val="7F7F7F" w:themeColor="text1" w:themeTint="80"/>
                <w:szCs w:val="21"/>
              </w:rPr>
            </w:pPr>
            <w:r>
              <w:rPr>
                <w:rFonts w:hint="eastAsia"/>
                <w:color w:val="7F7F7F" w:themeColor="text1" w:themeTint="80"/>
                <w:szCs w:val="21"/>
              </w:rPr>
              <w:t>3.</w:t>
            </w:r>
            <w:r>
              <w:rPr>
                <w:rFonts w:hint="eastAsia"/>
                <w:color w:val="7F7F7F" w:themeColor="text1" w:themeTint="80"/>
                <w:szCs w:val="21"/>
              </w:rPr>
              <w:t>界面</w:t>
            </w:r>
            <w:r>
              <w:rPr>
                <w:rFonts w:hint="eastAsia"/>
                <w:color w:val="7F7F7F" w:themeColor="text1" w:themeTint="80"/>
                <w:szCs w:val="21"/>
              </w:rPr>
              <w:t>UI</w:t>
            </w:r>
            <w:r>
              <w:rPr>
                <w:rFonts w:hint="eastAsia"/>
                <w:color w:val="7F7F7F" w:themeColor="text1" w:themeTint="80"/>
                <w:szCs w:val="21"/>
              </w:rPr>
              <w:t>；</w:t>
            </w:r>
          </w:p>
          <w:p w14:paraId="7FDC1ACC" w14:textId="77777777" w:rsidR="00B103E3" w:rsidRDefault="00873C90">
            <w:pPr>
              <w:spacing w:line="320" w:lineRule="exact"/>
              <w:rPr>
                <w:color w:val="7F7F7F" w:themeColor="text1" w:themeTint="80"/>
                <w:szCs w:val="21"/>
              </w:rPr>
            </w:pPr>
            <w:r>
              <w:rPr>
                <w:rFonts w:hint="eastAsia"/>
                <w:color w:val="7F7F7F" w:themeColor="text1" w:themeTint="80"/>
                <w:szCs w:val="21"/>
              </w:rPr>
              <w:t>4.</w:t>
            </w:r>
            <w:r>
              <w:rPr>
                <w:rFonts w:hint="eastAsia"/>
                <w:color w:val="7F7F7F" w:themeColor="text1" w:themeTint="80"/>
                <w:szCs w:val="21"/>
              </w:rPr>
              <w:t>功能列表；</w:t>
            </w:r>
          </w:p>
          <w:p w14:paraId="39FCFA32" w14:textId="77777777" w:rsidR="00B103E3" w:rsidRDefault="00873C90">
            <w:pPr>
              <w:spacing w:line="320" w:lineRule="exact"/>
              <w:rPr>
                <w:color w:val="7F7F7F" w:themeColor="text1" w:themeTint="80"/>
                <w:szCs w:val="21"/>
              </w:rPr>
            </w:pPr>
            <w:r>
              <w:rPr>
                <w:rFonts w:hint="eastAsia"/>
                <w:color w:val="7F7F7F" w:themeColor="text1" w:themeTint="80"/>
                <w:szCs w:val="21"/>
              </w:rPr>
              <w:t>5.</w:t>
            </w:r>
            <w:r>
              <w:rPr>
                <w:rFonts w:hint="eastAsia"/>
                <w:color w:val="7F7F7F" w:themeColor="text1" w:themeTint="80"/>
                <w:szCs w:val="21"/>
              </w:rPr>
              <w:t>服务应用流程图；</w:t>
            </w:r>
          </w:p>
          <w:p w14:paraId="39173432" w14:textId="77777777" w:rsidR="00B103E3" w:rsidRDefault="00873C90">
            <w:pPr>
              <w:spacing w:line="320" w:lineRule="exact"/>
              <w:rPr>
                <w:color w:val="7F7F7F" w:themeColor="text1" w:themeTint="80"/>
                <w:szCs w:val="21"/>
              </w:rPr>
            </w:pPr>
            <w:r>
              <w:rPr>
                <w:rFonts w:hint="eastAsia"/>
                <w:color w:val="7F7F7F" w:themeColor="text1" w:themeTint="80"/>
                <w:szCs w:val="21"/>
              </w:rPr>
              <w:t>6.</w:t>
            </w:r>
            <w:r>
              <w:rPr>
                <w:rFonts w:hint="eastAsia"/>
                <w:color w:val="7F7F7F" w:themeColor="text1" w:themeTint="80"/>
                <w:szCs w:val="21"/>
              </w:rPr>
              <w:t>预计开发完成时间。</w:t>
            </w:r>
          </w:p>
          <w:p w14:paraId="72BBA9D2" w14:textId="77777777" w:rsidR="00AA1364" w:rsidRDefault="00AA1364">
            <w:pPr>
              <w:spacing w:line="320" w:lineRule="exact"/>
              <w:rPr>
                <w:color w:val="7F7F7F" w:themeColor="text1" w:themeTint="80"/>
                <w:szCs w:val="21"/>
              </w:rPr>
            </w:pPr>
          </w:p>
          <w:p w14:paraId="515E6DE1" w14:textId="77777777" w:rsidR="00AA1364" w:rsidRDefault="00AA1364">
            <w:pPr>
              <w:spacing w:line="320" w:lineRule="exact"/>
              <w:rPr>
                <w:rFonts w:hint="eastAsia"/>
                <w:color w:val="7F7F7F" w:themeColor="text1" w:themeTint="80"/>
                <w:szCs w:val="21"/>
              </w:rPr>
            </w:pPr>
          </w:p>
          <w:p w14:paraId="4A3A2872" w14:textId="77777777" w:rsidR="00B103E3" w:rsidRDefault="00B103E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42E85CA" w14:textId="77777777" w:rsidR="00B103E3" w:rsidRDefault="00873C90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申请接入单位（盖章）         相关单位（盖章）   </w:t>
            </w:r>
          </w:p>
          <w:p w14:paraId="77CF7131" w14:textId="77777777" w:rsidR="00B103E3" w:rsidRDefault="00873C90">
            <w:pPr>
              <w:spacing w:line="400" w:lineRule="exact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</w:t>
            </w:r>
          </w:p>
          <w:p w14:paraId="6C366AB2" w14:textId="77777777" w:rsidR="00B103E3" w:rsidRDefault="00873C90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申请日期：   年   月   日</w:t>
            </w:r>
          </w:p>
        </w:tc>
      </w:tr>
    </w:tbl>
    <w:p w14:paraId="5888B301" w14:textId="1C0D31C0" w:rsidR="00B103E3" w:rsidRDefault="00873C90">
      <w:pPr>
        <w:widowControl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附件2：</w:t>
      </w:r>
    </w:p>
    <w:p w14:paraId="0F480721" w14:textId="77777777" w:rsidR="00B103E3" w:rsidRDefault="00873C90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对接今日张家港“政务云”系统信息安全措施备案表</w:t>
      </w:r>
    </w:p>
    <w:p w14:paraId="594647B1" w14:textId="77777777" w:rsidR="00B103E3" w:rsidRDefault="00B103E3">
      <w:pPr>
        <w:widowControl/>
        <w:spacing w:line="240" w:lineRule="exact"/>
        <w:rPr>
          <w:rFonts w:ascii="黑体" w:eastAsia="黑体" w:hAnsi="黑体" w:cs="黑体"/>
          <w:sz w:val="28"/>
          <w:szCs w:val="28"/>
        </w:rPr>
      </w:pPr>
    </w:p>
    <w:p w14:paraId="78392ECF" w14:textId="7C4C2C68" w:rsidR="00B103E3" w:rsidRDefault="00873C90">
      <w:pPr>
        <w:widowControl/>
        <w:rPr>
          <w:rFonts w:ascii="黑体" w:eastAsia="黑体" w:hAnsi="黑体" w:cs="黑体"/>
          <w:b/>
          <w:kern w:val="44"/>
          <w:sz w:val="44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申请接入单位（盖章）： </w:t>
      </w:r>
      <w:r w:rsidR="0059798B">
        <w:rPr>
          <w:rFonts w:ascii="黑体" w:eastAsia="黑体" w:hAnsi="黑体" w:cs="黑体" w:hint="eastAsia"/>
          <w:sz w:val="28"/>
          <w:szCs w:val="28"/>
        </w:rPr>
        <w:t xml:space="preserve">  </w:t>
      </w:r>
      <w:r w:rsidR="00CF2BCC">
        <w:rPr>
          <w:rFonts w:ascii="黑体" w:eastAsia="黑体" w:hAnsi="黑体" w:cs="黑体" w:hint="eastAsia"/>
          <w:sz w:val="28"/>
          <w:szCs w:val="28"/>
        </w:rPr>
        <w:t xml:space="preserve"> 相关单位</w:t>
      </w:r>
      <w:r w:rsidR="0059798B">
        <w:rPr>
          <w:rFonts w:ascii="黑体" w:eastAsia="黑体" w:hAnsi="黑体" w:cs="黑体" w:hint="eastAsia"/>
          <w:sz w:val="28"/>
          <w:szCs w:val="28"/>
        </w:rPr>
        <w:t>（盖章）：</w:t>
      </w:r>
      <w:r>
        <w:rPr>
          <w:rFonts w:ascii="黑体" w:eastAsia="黑体" w:hAnsi="黑体" w:cs="黑体" w:hint="eastAsia"/>
          <w:sz w:val="28"/>
          <w:szCs w:val="28"/>
        </w:rPr>
        <w:t xml:space="preserve">   填表时间 ：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24"/>
        <w:gridCol w:w="6015"/>
      </w:tblGrid>
      <w:tr w:rsidR="00B103E3" w14:paraId="39496D1C" w14:textId="77777777">
        <w:trPr>
          <w:trHeight w:val="560"/>
        </w:trPr>
        <w:tc>
          <w:tcPr>
            <w:tcW w:w="3024" w:type="dxa"/>
            <w:tcBorders>
              <w:right w:val="single" w:sz="4" w:space="0" w:color="auto"/>
            </w:tcBorders>
            <w:vAlign w:val="center"/>
          </w:tcPr>
          <w:p w14:paraId="44C5AF6A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系统名称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6EE744DB" w14:textId="77777777" w:rsidR="00B103E3" w:rsidRDefault="00B103E3">
            <w:pPr>
              <w:spacing w:line="480" w:lineRule="exact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B103E3" w14:paraId="684FF17A" w14:textId="77777777">
        <w:trPr>
          <w:trHeight w:val="560"/>
        </w:trPr>
        <w:tc>
          <w:tcPr>
            <w:tcW w:w="3024" w:type="dxa"/>
            <w:tcBorders>
              <w:right w:val="single" w:sz="4" w:space="0" w:color="auto"/>
            </w:tcBorders>
            <w:vAlign w:val="center"/>
          </w:tcPr>
          <w:p w14:paraId="50EBA636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部署位置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7B5433B0" w14:textId="77777777" w:rsidR="00B103E3" w:rsidRDefault="00873C90">
            <w:pPr>
              <w:spacing w:line="480" w:lineRule="exact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□互联网  □政务外网</w:t>
            </w:r>
          </w:p>
        </w:tc>
      </w:tr>
      <w:tr w:rsidR="00B103E3" w14:paraId="3466852D" w14:textId="77777777">
        <w:tc>
          <w:tcPr>
            <w:tcW w:w="3024" w:type="dxa"/>
            <w:tcBorders>
              <w:right w:val="single" w:sz="4" w:space="0" w:color="auto"/>
            </w:tcBorders>
            <w:vAlign w:val="center"/>
          </w:tcPr>
          <w:p w14:paraId="5DEFCFFA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是否定级备案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540A90EC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□是  □否   等级：  备案证号：</w:t>
            </w:r>
          </w:p>
        </w:tc>
      </w:tr>
      <w:tr w:rsidR="00B103E3" w14:paraId="2EB7B2FC" w14:textId="77777777">
        <w:tc>
          <w:tcPr>
            <w:tcW w:w="3024" w:type="dxa"/>
            <w:tcBorders>
              <w:right w:val="single" w:sz="4" w:space="0" w:color="auto"/>
            </w:tcBorders>
            <w:vAlign w:val="center"/>
          </w:tcPr>
          <w:p w14:paraId="5C0FE836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是否部署防火墙设备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694C49CA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□是  □否   类型：□硬件  □软件</w:t>
            </w:r>
          </w:p>
        </w:tc>
      </w:tr>
      <w:tr w:rsidR="00B103E3" w14:paraId="48C4B0A8" w14:textId="77777777">
        <w:trPr>
          <w:trHeight w:val="397"/>
        </w:trPr>
        <w:tc>
          <w:tcPr>
            <w:tcW w:w="3024" w:type="dxa"/>
            <w:vAlign w:val="center"/>
          </w:tcPr>
          <w:p w14:paraId="585A36E7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是否部署入侵检测设备</w:t>
            </w:r>
          </w:p>
        </w:tc>
        <w:tc>
          <w:tcPr>
            <w:tcW w:w="6015" w:type="dxa"/>
            <w:vAlign w:val="center"/>
          </w:tcPr>
          <w:p w14:paraId="17F90F17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□是  □否   类型：□硬件  □软件</w:t>
            </w:r>
          </w:p>
        </w:tc>
      </w:tr>
      <w:tr w:rsidR="00B103E3" w14:paraId="65C5403D" w14:textId="77777777">
        <w:trPr>
          <w:trHeight w:val="93"/>
        </w:trPr>
        <w:tc>
          <w:tcPr>
            <w:tcW w:w="3024" w:type="dxa"/>
            <w:vAlign w:val="center"/>
          </w:tcPr>
          <w:p w14:paraId="3CBA0BED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是否部署防病毒</w:t>
            </w:r>
          </w:p>
        </w:tc>
        <w:tc>
          <w:tcPr>
            <w:tcW w:w="6015" w:type="dxa"/>
            <w:vAlign w:val="center"/>
          </w:tcPr>
          <w:p w14:paraId="48685658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□是  □否   类型：□硬件  □软件</w:t>
            </w:r>
          </w:p>
        </w:tc>
      </w:tr>
      <w:tr w:rsidR="00B103E3" w14:paraId="09A2B62B" w14:textId="77777777">
        <w:trPr>
          <w:trHeight w:val="465"/>
        </w:trPr>
        <w:tc>
          <w:tcPr>
            <w:tcW w:w="3024" w:type="dxa"/>
            <w:vAlign w:val="center"/>
          </w:tcPr>
          <w:p w14:paraId="5B3E4EEE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运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维管理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方式</w:t>
            </w:r>
          </w:p>
        </w:tc>
        <w:tc>
          <w:tcPr>
            <w:tcW w:w="6015" w:type="dxa"/>
            <w:vAlign w:val="center"/>
          </w:tcPr>
          <w:p w14:paraId="0066FA73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□远程  □现场   运维单位：</w:t>
            </w:r>
          </w:p>
        </w:tc>
      </w:tr>
      <w:tr w:rsidR="00B103E3" w14:paraId="1BF1F705" w14:textId="77777777">
        <w:trPr>
          <w:trHeight w:val="465"/>
        </w:trPr>
        <w:tc>
          <w:tcPr>
            <w:tcW w:w="3024" w:type="dxa"/>
            <w:vAlign w:val="center"/>
          </w:tcPr>
          <w:p w14:paraId="42333F6D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是否对运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维进行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审计</w:t>
            </w:r>
          </w:p>
        </w:tc>
        <w:tc>
          <w:tcPr>
            <w:tcW w:w="6015" w:type="dxa"/>
            <w:vAlign w:val="center"/>
          </w:tcPr>
          <w:p w14:paraId="43151C78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□是  □否</w:t>
            </w:r>
          </w:p>
        </w:tc>
      </w:tr>
      <w:tr w:rsidR="00B103E3" w14:paraId="0B136E96" w14:textId="77777777">
        <w:trPr>
          <w:trHeight w:val="465"/>
        </w:trPr>
        <w:tc>
          <w:tcPr>
            <w:tcW w:w="3024" w:type="dxa"/>
            <w:vAlign w:val="center"/>
          </w:tcPr>
          <w:p w14:paraId="2C9E42F9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是否留存日志</w:t>
            </w:r>
          </w:p>
        </w:tc>
        <w:tc>
          <w:tcPr>
            <w:tcW w:w="6015" w:type="dxa"/>
            <w:vAlign w:val="center"/>
          </w:tcPr>
          <w:p w14:paraId="4E7C2139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□是  □否 </w:t>
            </w:r>
          </w:p>
        </w:tc>
      </w:tr>
      <w:tr w:rsidR="00B103E3" w14:paraId="6606069D" w14:textId="77777777">
        <w:trPr>
          <w:trHeight w:val="465"/>
        </w:trPr>
        <w:tc>
          <w:tcPr>
            <w:tcW w:w="3024" w:type="dxa"/>
            <w:vAlign w:val="center"/>
          </w:tcPr>
          <w:p w14:paraId="03863308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日志留存方式</w:t>
            </w:r>
          </w:p>
        </w:tc>
        <w:tc>
          <w:tcPr>
            <w:tcW w:w="6015" w:type="dxa"/>
            <w:vAlign w:val="center"/>
          </w:tcPr>
          <w:p w14:paraId="4E6078C5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□本地  □日志服务器  留存期限：</w:t>
            </w:r>
          </w:p>
        </w:tc>
      </w:tr>
      <w:tr w:rsidR="00B103E3" w14:paraId="65CFE9CA" w14:textId="77777777">
        <w:trPr>
          <w:trHeight w:val="465"/>
        </w:trPr>
        <w:tc>
          <w:tcPr>
            <w:tcW w:w="3024" w:type="dxa"/>
            <w:vAlign w:val="center"/>
          </w:tcPr>
          <w:p w14:paraId="1038A834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是否配置访问控制策略</w:t>
            </w:r>
          </w:p>
        </w:tc>
        <w:tc>
          <w:tcPr>
            <w:tcW w:w="6015" w:type="dxa"/>
            <w:vAlign w:val="center"/>
          </w:tcPr>
          <w:p w14:paraId="68998D55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□是  □否 访问控制颗粒度：</w:t>
            </w:r>
          </w:p>
        </w:tc>
      </w:tr>
      <w:tr w:rsidR="00B103E3" w14:paraId="71379032" w14:textId="77777777">
        <w:trPr>
          <w:trHeight w:val="846"/>
        </w:trPr>
        <w:tc>
          <w:tcPr>
            <w:tcW w:w="3024" w:type="dxa"/>
            <w:vAlign w:val="center"/>
          </w:tcPr>
          <w:p w14:paraId="7448EA82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是否开放互联网服务</w:t>
            </w:r>
          </w:p>
        </w:tc>
        <w:tc>
          <w:tcPr>
            <w:tcW w:w="6015" w:type="dxa"/>
            <w:vAlign w:val="center"/>
          </w:tcPr>
          <w:p w14:paraId="2C596E4B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□是  □否   服务类型：         </w:t>
            </w:r>
          </w:p>
          <w:p w14:paraId="7DE910D4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服务IP：              端口：        </w:t>
            </w:r>
          </w:p>
        </w:tc>
      </w:tr>
      <w:tr w:rsidR="00B103E3" w14:paraId="3908C80E" w14:textId="77777777">
        <w:trPr>
          <w:trHeight w:val="600"/>
        </w:trPr>
        <w:tc>
          <w:tcPr>
            <w:tcW w:w="3024" w:type="dxa"/>
            <w:vAlign w:val="center"/>
          </w:tcPr>
          <w:p w14:paraId="7BA3BFAD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安全责任人</w:t>
            </w:r>
          </w:p>
        </w:tc>
        <w:tc>
          <w:tcPr>
            <w:tcW w:w="6015" w:type="dxa"/>
            <w:vAlign w:val="center"/>
          </w:tcPr>
          <w:p w14:paraId="53FD573E" w14:textId="77777777" w:rsidR="00B103E3" w:rsidRDefault="00873C90">
            <w:pPr>
              <w:spacing w:line="480" w:lineRule="exact"/>
              <w:rPr>
                <w:rFonts w:ascii="方正仿宋_GBK" w:eastAsia="方正仿宋_GBK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姓名：         职务：        电话：</w:t>
            </w: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B103E3" w14:paraId="5D14F7F0" w14:textId="77777777">
        <w:trPr>
          <w:trHeight w:val="600"/>
        </w:trPr>
        <w:tc>
          <w:tcPr>
            <w:tcW w:w="3024" w:type="dxa"/>
            <w:vAlign w:val="center"/>
          </w:tcPr>
          <w:p w14:paraId="20EF9575" w14:textId="77777777" w:rsidR="00B103E3" w:rsidRDefault="00873C90">
            <w:pPr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网络拓扑图</w:t>
            </w:r>
          </w:p>
        </w:tc>
        <w:tc>
          <w:tcPr>
            <w:tcW w:w="6015" w:type="dxa"/>
            <w:vAlign w:val="center"/>
          </w:tcPr>
          <w:p w14:paraId="22457136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附页</w:t>
            </w:r>
          </w:p>
        </w:tc>
      </w:tr>
      <w:tr w:rsidR="00B103E3" w14:paraId="25E15A3F" w14:textId="77777777">
        <w:trPr>
          <w:trHeight w:val="3315"/>
        </w:trPr>
        <w:tc>
          <w:tcPr>
            <w:tcW w:w="3024" w:type="dxa"/>
            <w:vAlign w:val="center"/>
          </w:tcPr>
          <w:p w14:paraId="08788B6E" w14:textId="77777777" w:rsidR="00B103E3" w:rsidRDefault="00873C9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相关安全防护措施</w:t>
            </w:r>
          </w:p>
        </w:tc>
        <w:tc>
          <w:tcPr>
            <w:tcW w:w="6015" w:type="dxa"/>
            <w:vAlign w:val="center"/>
          </w:tcPr>
          <w:p w14:paraId="1389BB41" w14:textId="77777777" w:rsidR="00B103E3" w:rsidRDefault="00873C9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附页，提供接入应用与服务接口的安全保障，接入前的安全审查，接入后的安全监管，数据安全保护制度，数据容灾备份与应急恢复方案，安全评测及应急预案等。</w:t>
            </w:r>
          </w:p>
        </w:tc>
      </w:tr>
    </w:tbl>
    <w:p w14:paraId="514FEE1D" w14:textId="77777777" w:rsidR="00B103E3" w:rsidRDefault="00873C90">
      <w:pPr>
        <w:widowControl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附件3：</w:t>
      </w:r>
    </w:p>
    <w:p w14:paraId="026EB677" w14:textId="77777777" w:rsidR="00B103E3" w:rsidRDefault="00873C90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对接今日张家港“政务云”数据安全承诺书</w:t>
      </w:r>
    </w:p>
    <w:p w14:paraId="6C5AA43B" w14:textId="77777777" w:rsidR="00B103E3" w:rsidRDefault="00B103E3">
      <w:pPr>
        <w:spacing w:line="4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6C5B63B2" w14:textId="77777777" w:rsidR="00B103E3" w:rsidRDefault="00873C90">
      <w:pPr>
        <w:spacing w:line="40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根据《今日张家港“政务云”接入政务服务运行管理暂行办法》（张政办〔2020〕83号）的通知要求，为切实保障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                  </w:t>
      </w:r>
      <w:r>
        <w:rPr>
          <w:rFonts w:ascii="黑体" w:eastAsia="黑体" w:hAnsi="黑体" w:cs="黑体" w:hint="eastAsia"/>
          <w:sz w:val="24"/>
        </w:rPr>
        <w:t>（服务应用名称）接入今日张家港“政务云”的数据安全，本单位承诺：</w:t>
      </w:r>
    </w:p>
    <w:p w14:paraId="090C829A" w14:textId="77777777" w:rsidR="00B103E3" w:rsidRDefault="00873C90">
      <w:pPr>
        <w:spacing w:line="40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一、遵守《中华人民共和国网络安全法》及有关法律、法规和行政规章制度、文件规定，做好与今日张家港“政务云”对接系统的网络信息安全管理工作。</w:t>
      </w:r>
    </w:p>
    <w:p w14:paraId="3FFB06D1" w14:textId="77777777" w:rsidR="00B103E3" w:rsidRDefault="00873C90">
      <w:pPr>
        <w:spacing w:line="40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二、为与今日张家港“政务云”对接系统提供完整的数据安全防护，防止发生网络信息安全事故，防止个人隐私数据泄露，主动承担因接入系统安全问题导致今日张家港“政务云”数据安全问题引发的责任。</w:t>
      </w:r>
    </w:p>
    <w:p w14:paraId="1C415499" w14:textId="77777777" w:rsidR="00B103E3" w:rsidRDefault="00873C90">
      <w:pPr>
        <w:spacing w:line="40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项目实施相关单位共同承诺：</w:t>
      </w:r>
    </w:p>
    <w:p w14:paraId="11572ECD" w14:textId="77777777" w:rsidR="00B103E3" w:rsidRDefault="00873C90">
      <w:pPr>
        <w:spacing w:line="40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一、不得私自截留、保存个人隐私数据，不得超范围使用今日张家港“政务云”任何数据（包括但不限于接口授权、身份证号、姓名、手机号、人脸信息）。</w:t>
      </w:r>
    </w:p>
    <w:p w14:paraId="58AB314F" w14:textId="77777777" w:rsidR="00B103E3" w:rsidRDefault="00873C90">
      <w:pPr>
        <w:spacing w:line="40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、对个人信息的处理，包括个人信息的收集、存储、使用、加工、传输、提供、公开，应采用合法、正当的方式，具有明确、合理的目的，遵循诚信、公开、透明的原则，保证个人信息的质量，并采取必要措施保障所处理的个人信息的安全。</w:t>
      </w:r>
    </w:p>
    <w:p w14:paraId="3A8F7E70" w14:textId="77777777" w:rsidR="00B103E3" w:rsidRDefault="00873C90">
      <w:pPr>
        <w:spacing w:line="40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三、如有违反上述承诺，发生一次，该服务应用须从今日张家港“政务云”下架，待整改完成后视情予以恢复；发生两次永久下架，并予以通报。</w:t>
      </w:r>
    </w:p>
    <w:p w14:paraId="2DF26741" w14:textId="77777777" w:rsidR="00B103E3" w:rsidRDefault="00873C90">
      <w:pPr>
        <w:spacing w:line="400" w:lineRule="exact"/>
        <w:ind w:firstLineChars="200" w:firstLine="480"/>
        <w:rPr>
          <w:rFonts w:ascii="黑体" w:eastAsia="黑体" w:hAnsi="黑体" w:cs="黑体"/>
          <w:sz w:val="24"/>
        </w:rPr>
      </w:pPr>
      <w:proofErr w:type="gramStart"/>
      <w:r>
        <w:rPr>
          <w:rFonts w:ascii="黑体" w:eastAsia="黑体" w:hAnsi="黑体" w:cs="黑体" w:hint="eastAsia"/>
          <w:sz w:val="24"/>
        </w:rPr>
        <w:t>本承诺</w:t>
      </w:r>
      <w:proofErr w:type="gramEnd"/>
      <w:r>
        <w:rPr>
          <w:rFonts w:ascii="黑体" w:eastAsia="黑体" w:hAnsi="黑体" w:cs="黑体" w:hint="eastAsia"/>
          <w:sz w:val="24"/>
        </w:rPr>
        <w:t>书自签署之日起生效并遵行。</w:t>
      </w:r>
    </w:p>
    <w:p w14:paraId="476FF6EA" w14:textId="77777777" w:rsidR="00B103E3" w:rsidRDefault="00873C90">
      <w:pPr>
        <w:spacing w:line="400" w:lineRule="exact"/>
        <w:ind w:firstLineChars="200" w:firstLine="480"/>
        <w:rPr>
          <w:rFonts w:ascii="黑体" w:eastAsia="黑体" w:hAnsi="黑体" w:cs="黑体"/>
          <w:sz w:val="24"/>
        </w:rPr>
      </w:pPr>
      <w:proofErr w:type="gramStart"/>
      <w:r>
        <w:rPr>
          <w:rFonts w:ascii="黑体" w:eastAsia="黑体" w:hAnsi="黑体" w:cs="黑体" w:hint="eastAsia"/>
          <w:sz w:val="24"/>
        </w:rPr>
        <w:t>本承诺书最终解释权归今日</w:t>
      </w:r>
      <w:proofErr w:type="gramEnd"/>
      <w:r>
        <w:rPr>
          <w:rFonts w:ascii="黑体" w:eastAsia="黑体" w:hAnsi="黑体" w:cs="黑体" w:hint="eastAsia"/>
          <w:sz w:val="24"/>
        </w:rPr>
        <w:t>张家港“政务云”暨江苏政务服务网“张家港旗舰店”移动综合服务总门户建设推进工作组所有。</w:t>
      </w:r>
    </w:p>
    <w:p w14:paraId="2D6041BB" w14:textId="77777777" w:rsidR="00B103E3" w:rsidRDefault="00B103E3">
      <w:pPr>
        <w:spacing w:line="42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tbl>
      <w:tblPr>
        <w:tblW w:w="9055" w:type="dxa"/>
        <w:tblLayout w:type="fixed"/>
        <w:tblLook w:val="04A0" w:firstRow="1" w:lastRow="0" w:firstColumn="1" w:lastColumn="0" w:noHBand="0" w:noVBand="1"/>
      </w:tblPr>
      <w:tblGrid>
        <w:gridCol w:w="4527"/>
        <w:gridCol w:w="4528"/>
      </w:tblGrid>
      <w:tr w:rsidR="00B103E3" w14:paraId="1BFFF284" w14:textId="77777777">
        <w:trPr>
          <w:trHeight w:val="1750"/>
        </w:trPr>
        <w:tc>
          <w:tcPr>
            <w:tcW w:w="4527" w:type="dxa"/>
            <w:vAlign w:val="center"/>
          </w:tcPr>
          <w:p w14:paraId="60C66ACA" w14:textId="77777777" w:rsidR="00B103E3" w:rsidRDefault="00873C90">
            <w:pPr>
              <w:spacing w:line="48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申请接入单位：</w:t>
            </w:r>
          </w:p>
          <w:p w14:paraId="36FBA8A4" w14:textId="77777777" w:rsidR="00B103E3" w:rsidRDefault="00873C90">
            <w:pPr>
              <w:spacing w:line="48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（公章）</w:t>
            </w:r>
          </w:p>
          <w:p w14:paraId="6F816C93" w14:textId="77777777" w:rsidR="00B103E3" w:rsidRDefault="00873C90">
            <w:pPr>
              <w:spacing w:line="48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代表：         日期：</w:t>
            </w:r>
          </w:p>
        </w:tc>
        <w:tc>
          <w:tcPr>
            <w:tcW w:w="4528" w:type="dxa"/>
            <w:vAlign w:val="center"/>
          </w:tcPr>
          <w:p w14:paraId="532F2ACD" w14:textId="77777777" w:rsidR="00B103E3" w:rsidRDefault="00873C90">
            <w:pPr>
              <w:spacing w:line="48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相关单位1：</w:t>
            </w:r>
          </w:p>
          <w:p w14:paraId="5389EDC9" w14:textId="77777777" w:rsidR="00B103E3" w:rsidRDefault="00873C90">
            <w:pPr>
              <w:spacing w:line="48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（公章）</w:t>
            </w:r>
          </w:p>
          <w:p w14:paraId="6D7426C3" w14:textId="77777777" w:rsidR="00B103E3" w:rsidRDefault="00873C90">
            <w:pPr>
              <w:spacing w:line="48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代表：         日期：</w:t>
            </w:r>
          </w:p>
        </w:tc>
      </w:tr>
      <w:tr w:rsidR="00B103E3" w14:paraId="14EAD189" w14:textId="77777777">
        <w:trPr>
          <w:trHeight w:val="1750"/>
        </w:trPr>
        <w:tc>
          <w:tcPr>
            <w:tcW w:w="4527" w:type="dxa"/>
            <w:vAlign w:val="center"/>
          </w:tcPr>
          <w:p w14:paraId="4507662E" w14:textId="77777777" w:rsidR="00B103E3" w:rsidRDefault="00873C90">
            <w:pPr>
              <w:spacing w:line="48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相关单位2：</w:t>
            </w:r>
          </w:p>
          <w:p w14:paraId="47E7BD57" w14:textId="77777777" w:rsidR="00B103E3" w:rsidRDefault="00873C90">
            <w:pPr>
              <w:spacing w:line="48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（公章）</w:t>
            </w:r>
          </w:p>
          <w:p w14:paraId="20578926" w14:textId="77777777" w:rsidR="00B103E3" w:rsidRDefault="00873C90">
            <w:pPr>
              <w:spacing w:line="48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代表：         日期：</w:t>
            </w:r>
          </w:p>
        </w:tc>
        <w:tc>
          <w:tcPr>
            <w:tcW w:w="4528" w:type="dxa"/>
            <w:vAlign w:val="center"/>
          </w:tcPr>
          <w:p w14:paraId="593548C6" w14:textId="77777777" w:rsidR="00B103E3" w:rsidRDefault="00873C90">
            <w:pPr>
              <w:spacing w:line="48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相关单位3：</w:t>
            </w:r>
          </w:p>
          <w:p w14:paraId="6C35C931" w14:textId="77777777" w:rsidR="00B103E3" w:rsidRDefault="00873C90">
            <w:pPr>
              <w:spacing w:line="48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（公章）</w:t>
            </w:r>
          </w:p>
          <w:p w14:paraId="667440E7" w14:textId="77777777" w:rsidR="00B103E3" w:rsidRDefault="00873C90">
            <w:pPr>
              <w:spacing w:line="48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代表：         日期：</w:t>
            </w:r>
          </w:p>
        </w:tc>
      </w:tr>
    </w:tbl>
    <w:p w14:paraId="66EAA58A" w14:textId="11A16236" w:rsidR="00B103E3" w:rsidRDefault="00B103E3" w:rsidP="0020395A">
      <w:pPr>
        <w:widowControl/>
        <w:rPr>
          <w:rFonts w:ascii="黑体" w:eastAsia="黑体" w:hAnsi="黑体" w:cs="黑体"/>
          <w:sz w:val="28"/>
          <w:szCs w:val="28"/>
        </w:rPr>
      </w:pPr>
    </w:p>
    <w:sectPr w:rsidR="00B103E3">
      <w:pgSz w:w="11906" w:h="16838"/>
      <w:pgMar w:top="1985" w:right="1531" w:bottom="181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4476D9"/>
    <w:rsid w:val="00054D8F"/>
    <w:rsid w:val="00075043"/>
    <w:rsid w:val="00106470"/>
    <w:rsid w:val="00114B74"/>
    <w:rsid w:val="00136735"/>
    <w:rsid w:val="0017297C"/>
    <w:rsid w:val="00175DF6"/>
    <w:rsid w:val="00180DAC"/>
    <w:rsid w:val="0020395A"/>
    <w:rsid w:val="00224CDF"/>
    <w:rsid w:val="00251D9E"/>
    <w:rsid w:val="00265AC9"/>
    <w:rsid w:val="00273A61"/>
    <w:rsid w:val="00297C76"/>
    <w:rsid w:val="002E0A3C"/>
    <w:rsid w:val="0032128F"/>
    <w:rsid w:val="00324931"/>
    <w:rsid w:val="00371CCA"/>
    <w:rsid w:val="003A09A1"/>
    <w:rsid w:val="004166DD"/>
    <w:rsid w:val="0050389E"/>
    <w:rsid w:val="005155AB"/>
    <w:rsid w:val="00517783"/>
    <w:rsid w:val="00534995"/>
    <w:rsid w:val="00565A50"/>
    <w:rsid w:val="00586768"/>
    <w:rsid w:val="0059798B"/>
    <w:rsid w:val="005E57A5"/>
    <w:rsid w:val="00725DD5"/>
    <w:rsid w:val="00767845"/>
    <w:rsid w:val="007C42FB"/>
    <w:rsid w:val="008049C0"/>
    <w:rsid w:val="00832D8F"/>
    <w:rsid w:val="00873C90"/>
    <w:rsid w:val="008800B9"/>
    <w:rsid w:val="00904612"/>
    <w:rsid w:val="00933F0B"/>
    <w:rsid w:val="00960986"/>
    <w:rsid w:val="009F6090"/>
    <w:rsid w:val="00A055F3"/>
    <w:rsid w:val="00A2143C"/>
    <w:rsid w:val="00AA1364"/>
    <w:rsid w:val="00AE40BA"/>
    <w:rsid w:val="00B103E3"/>
    <w:rsid w:val="00B8052A"/>
    <w:rsid w:val="00B9014B"/>
    <w:rsid w:val="00BE5D51"/>
    <w:rsid w:val="00C04E5A"/>
    <w:rsid w:val="00CF2A95"/>
    <w:rsid w:val="00CF2BCC"/>
    <w:rsid w:val="00D142E4"/>
    <w:rsid w:val="00DC05AE"/>
    <w:rsid w:val="00E55722"/>
    <w:rsid w:val="00E907DB"/>
    <w:rsid w:val="00EA7500"/>
    <w:rsid w:val="00EB0418"/>
    <w:rsid w:val="00EC5A10"/>
    <w:rsid w:val="00F2163E"/>
    <w:rsid w:val="00F51D15"/>
    <w:rsid w:val="02F15DA8"/>
    <w:rsid w:val="03235D1C"/>
    <w:rsid w:val="0E245572"/>
    <w:rsid w:val="117450BC"/>
    <w:rsid w:val="12AF4BA4"/>
    <w:rsid w:val="12C71DD4"/>
    <w:rsid w:val="14423330"/>
    <w:rsid w:val="15093354"/>
    <w:rsid w:val="1A224B06"/>
    <w:rsid w:val="22986C2E"/>
    <w:rsid w:val="22BC1909"/>
    <w:rsid w:val="23FF31FF"/>
    <w:rsid w:val="267616E8"/>
    <w:rsid w:val="285A6C41"/>
    <w:rsid w:val="28923D87"/>
    <w:rsid w:val="2E4A2219"/>
    <w:rsid w:val="304C7C50"/>
    <w:rsid w:val="350E758E"/>
    <w:rsid w:val="385D26CC"/>
    <w:rsid w:val="3B0F2BC6"/>
    <w:rsid w:val="3E4476D9"/>
    <w:rsid w:val="44CC335A"/>
    <w:rsid w:val="4CA43EC5"/>
    <w:rsid w:val="561B42AE"/>
    <w:rsid w:val="57640AD1"/>
    <w:rsid w:val="57E21D81"/>
    <w:rsid w:val="5DD97341"/>
    <w:rsid w:val="5E2E004A"/>
    <w:rsid w:val="5E785360"/>
    <w:rsid w:val="623A4020"/>
    <w:rsid w:val="67192E8B"/>
    <w:rsid w:val="6F063E1D"/>
    <w:rsid w:val="735B49D1"/>
    <w:rsid w:val="752226E5"/>
    <w:rsid w:val="7693668B"/>
    <w:rsid w:val="79AC6525"/>
    <w:rsid w:val="7B3857A7"/>
    <w:rsid w:val="7B49002D"/>
    <w:rsid w:val="7E6621CE"/>
    <w:rsid w:val="7ECA1EBA"/>
    <w:rsid w:val="7FE8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17B05"/>
  <w15:docId w15:val="{087854AC-DAE4-49F9-A455-2FE9D41C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20395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264</Words>
  <Characters>1510</Characters>
  <Application>Microsoft Office Word</Application>
  <DocSecurity>0</DocSecurity>
  <Lines>12</Lines>
  <Paragraphs>3</Paragraphs>
  <ScaleCrop>false</ScaleCrop>
  <Company>微软中国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张敬刘</dc:creator>
  <cp:lastModifiedBy>J G</cp:lastModifiedBy>
  <cp:revision>60</cp:revision>
  <dcterms:created xsi:type="dcterms:W3CDTF">2021-08-16T10:14:00Z</dcterms:created>
  <dcterms:modified xsi:type="dcterms:W3CDTF">2024-08-07T08:47:00Z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6E72F9C4C7F047DEAF5945739D1C8A09</vt:lpwstr>
  </property>
</Properties>
</file>